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A9FF48" w14:textId="4EC70C86" w:rsidR="00D35EF2" w:rsidRDefault="00D35EF2">
      <w:pPr>
        <w:rPr>
          <w:b/>
        </w:rPr>
      </w:pPr>
      <w:r>
        <w:rPr>
          <w:b/>
          <w:noProof/>
        </w:rPr>
        <w:drawing>
          <wp:anchor distT="0" distB="0" distL="114300" distR="114300" simplePos="0" relativeHeight="251658240" behindDoc="1" locked="0" layoutInCell="1" allowOverlap="1" wp14:anchorId="3FB29D44" wp14:editId="20E78567">
            <wp:simplePos x="0" y="0"/>
            <wp:positionH relativeFrom="column">
              <wp:posOffset>4953001</wp:posOffset>
            </wp:positionH>
            <wp:positionV relativeFrom="paragraph">
              <wp:posOffset>10</wp:posOffset>
            </wp:positionV>
            <wp:extent cx="1149350" cy="862955"/>
            <wp:effectExtent l="0" t="0" r="0" b="0"/>
            <wp:wrapTight wrapText="bothSides">
              <wp:wrapPolygon edited="0">
                <wp:start x="0" y="0"/>
                <wp:lineTo x="0" y="20996"/>
                <wp:lineTo x="21123" y="20996"/>
                <wp:lineTo x="2112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ampshire Hospitsal Hoima(Logo final ).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49350" cy="862955"/>
                    </a:xfrm>
                    <a:prstGeom prst="rect">
                      <a:avLst/>
                    </a:prstGeom>
                  </pic:spPr>
                </pic:pic>
              </a:graphicData>
            </a:graphic>
            <wp14:sizeRelH relativeFrom="margin">
              <wp14:pctWidth>0</wp14:pctWidth>
            </wp14:sizeRelH>
            <wp14:sizeRelV relativeFrom="margin">
              <wp14:pctHeight>0</wp14:pctHeight>
            </wp14:sizeRelV>
          </wp:anchor>
        </w:drawing>
      </w:r>
    </w:p>
    <w:p w14:paraId="52AE543E" w14:textId="77777777" w:rsidR="00D35EF2" w:rsidRDefault="00D35EF2">
      <w:pPr>
        <w:rPr>
          <w:b/>
        </w:rPr>
      </w:pPr>
    </w:p>
    <w:p w14:paraId="0BD06B19" w14:textId="4AEC3004" w:rsidR="006F78E4" w:rsidRPr="00D35EF2" w:rsidRDefault="00D35EF2">
      <w:pPr>
        <w:rPr>
          <w:b/>
          <w:sz w:val="24"/>
          <w:szCs w:val="24"/>
        </w:rPr>
      </w:pPr>
      <w:r w:rsidRPr="00D35EF2">
        <w:rPr>
          <w:b/>
          <w:sz w:val="24"/>
          <w:szCs w:val="24"/>
        </w:rPr>
        <w:t>HH</w:t>
      </w:r>
      <w:r w:rsidR="00E954DC" w:rsidRPr="00D35EF2">
        <w:rPr>
          <w:b/>
          <w:sz w:val="24"/>
          <w:szCs w:val="24"/>
        </w:rPr>
        <w:t xml:space="preserve">H </w:t>
      </w:r>
      <w:r w:rsidR="006F78E4" w:rsidRPr="00D35EF2">
        <w:rPr>
          <w:b/>
          <w:sz w:val="24"/>
          <w:szCs w:val="24"/>
        </w:rPr>
        <w:t>Code of Conduct</w:t>
      </w:r>
    </w:p>
    <w:p w14:paraId="55A94BCA" w14:textId="7C4D178E" w:rsidR="006F78E4" w:rsidRDefault="006F78E4"/>
    <w:p w14:paraId="5ACD5694" w14:textId="56812990" w:rsidR="006F78E4" w:rsidRDefault="006F78E4">
      <w:r>
        <w:t xml:space="preserve">Introduction Volunteers play an important role in ensuring </w:t>
      </w:r>
      <w:r w:rsidR="00D35EF2">
        <w:t>HH</w:t>
      </w:r>
      <w:r>
        <w:t xml:space="preserve">H remains true to its values and respected and credible. This Code sets out the standards and expectations of volunteers in terms of professional ethics, integrity, acting as a representative and safeguarding, which support our vision, mission and values. </w:t>
      </w:r>
    </w:p>
    <w:p w14:paraId="127F4F93" w14:textId="1BD733CC" w:rsidR="006F78E4" w:rsidRDefault="006F78E4" w:rsidP="006F78E4">
      <w:pPr>
        <w:ind w:firstLine="720"/>
      </w:pPr>
      <w:r>
        <w:t xml:space="preserve">Professional ethics and integrity It is expected that </w:t>
      </w:r>
      <w:r w:rsidR="00D35EF2">
        <w:t>HH</w:t>
      </w:r>
      <w:r>
        <w:t xml:space="preserve">H volunteers will: </w:t>
      </w:r>
    </w:p>
    <w:p w14:paraId="391C6BC8" w14:textId="474665F7" w:rsidR="006F78E4" w:rsidRDefault="006F78E4" w:rsidP="006F78E4">
      <w:pPr>
        <w:pStyle w:val="ListParagraph"/>
        <w:numPr>
          <w:ilvl w:val="1"/>
          <w:numId w:val="4"/>
        </w:numPr>
      </w:pPr>
      <w:r>
        <w:t>Establish, maintain and develop relationships based on trust and respect.</w:t>
      </w:r>
    </w:p>
    <w:p w14:paraId="125FA609" w14:textId="1DC0C380" w:rsidR="006F78E4" w:rsidRDefault="006F78E4" w:rsidP="006F78E4">
      <w:pPr>
        <w:pStyle w:val="ListParagraph"/>
        <w:numPr>
          <w:ilvl w:val="1"/>
          <w:numId w:val="4"/>
        </w:numPr>
      </w:pPr>
      <w:r>
        <w:t>Exhibit and defend professional and personal integrity and honesty at all times</w:t>
      </w:r>
    </w:p>
    <w:p w14:paraId="7A715A98" w14:textId="6C9C3855" w:rsidR="006F78E4" w:rsidRDefault="006F78E4" w:rsidP="006F78E4">
      <w:pPr>
        <w:pStyle w:val="ListParagraph"/>
        <w:numPr>
          <w:ilvl w:val="1"/>
          <w:numId w:val="4"/>
        </w:numPr>
      </w:pPr>
      <w:r>
        <w:t>Demonstrate sensitivity for the customs, practices, culture and personal beliefs of others.</w:t>
      </w:r>
    </w:p>
    <w:p w14:paraId="69AD6351" w14:textId="46BC125A" w:rsidR="006F78E4" w:rsidRDefault="006F78E4" w:rsidP="006F78E4">
      <w:pPr>
        <w:pStyle w:val="ListParagraph"/>
        <w:numPr>
          <w:ilvl w:val="1"/>
          <w:numId w:val="4"/>
        </w:numPr>
      </w:pPr>
      <w:r>
        <w:t xml:space="preserve">Promote and adhere to </w:t>
      </w:r>
      <w:r w:rsidR="00D35EF2">
        <w:t>HH</w:t>
      </w:r>
      <w:r>
        <w:t>H policies and practices that promote equality of opportunity, diversity and social inclusion and support human rights and dignity.</w:t>
      </w:r>
    </w:p>
    <w:p w14:paraId="3BC7FC0F" w14:textId="77777777" w:rsidR="006F78E4" w:rsidRDefault="006F78E4" w:rsidP="006F78E4">
      <w:pPr>
        <w:pStyle w:val="ListParagraph"/>
        <w:numPr>
          <w:ilvl w:val="1"/>
          <w:numId w:val="4"/>
        </w:numPr>
      </w:pPr>
      <w:r>
        <w:t xml:space="preserve">Comply with BHPH’s data protection and confidentiality requirements. </w:t>
      </w:r>
    </w:p>
    <w:p w14:paraId="021D98EE" w14:textId="77777777" w:rsidR="006F78E4" w:rsidRDefault="006F78E4" w:rsidP="006F78E4">
      <w:pPr>
        <w:pStyle w:val="ListParagraph"/>
        <w:numPr>
          <w:ilvl w:val="1"/>
          <w:numId w:val="4"/>
        </w:numPr>
      </w:pPr>
      <w:r>
        <w:t>Support and challenge others if they suspect unlawful or unethical conduct or behaviour.</w:t>
      </w:r>
    </w:p>
    <w:p w14:paraId="44808EE5" w14:textId="77777777" w:rsidR="006F78E4" w:rsidRDefault="006F78E4" w:rsidP="006F78E4">
      <w:pPr>
        <w:pStyle w:val="ListParagraph"/>
        <w:numPr>
          <w:ilvl w:val="1"/>
          <w:numId w:val="4"/>
        </w:numPr>
      </w:pPr>
      <w:r>
        <w:t>Promptly report any concerns about bribery or corruption.</w:t>
      </w:r>
    </w:p>
    <w:p w14:paraId="12F6B605" w14:textId="77777777" w:rsidR="006F78E4" w:rsidRDefault="006F78E4" w:rsidP="006F78E4">
      <w:pPr>
        <w:pStyle w:val="ListParagraph"/>
        <w:numPr>
          <w:ilvl w:val="1"/>
          <w:numId w:val="4"/>
        </w:numPr>
      </w:pPr>
      <w:r>
        <w:t xml:space="preserve">Promptly report security or safety concerns. </w:t>
      </w:r>
    </w:p>
    <w:p w14:paraId="1DB1AB98" w14:textId="77777777" w:rsidR="006F78E4" w:rsidRDefault="006F78E4" w:rsidP="006F78E4">
      <w:pPr>
        <w:pStyle w:val="ListParagraph"/>
        <w:numPr>
          <w:ilvl w:val="1"/>
          <w:numId w:val="4"/>
        </w:numPr>
      </w:pPr>
      <w:r>
        <w:t>Dress appropriately at all times both within the workplace and when representing the organisation</w:t>
      </w:r>
    </w:p>
    <w:p w14:paraId="4410AE86" w14:textId="77777777" w:rsidR="006F78E4" w:rsidRDefault="006F78E4" w:rsidP="006F78E4">
      <w:pPr>
        <w:pStyle w:val="ListParagraph"/>
      </w:pPr>
    </w:p>
    <w:p w14:paraId="4F042F62" w14:textId="7DEC151D" w:rsidR="006F78E4" w:rsidRDefault="006F78E4" w:rsidP="006F78E4">
      <w:pPr>
        <w:pStyle w:val="ListParagraph"/>
      </w:pPr>
      <w:r>
        <w:t xml:space="preserve"> 2 3. Safeguarding It is expected that </w:t>
      </w:r>
      <w:r w:rsidR="00D35EF2">
        <w:t>HH</w:t>
      </w:r>
      <w:r>
        <w:t xml:space="preserve">H volunteers will abide by </w:t>
      </w:r>
      <w:r w:rsidR="00D35EF2">
        <w:t>HH</w:t>
      </w:r>
      <w:r>
        <w:t>H’s Global Safeguarding &amp; Child Protection Policy including:</w:t>
      </w:r>
    </w:p>
    <w:p w14:paraId="6E9AA13C" w14:textId="77777777" w:rsidR="006F78E4" w:rsidRDefault="006F78E4" w:rsidP="006F78E4">
      <w:pPr>
        <w:pStyle w:val="ListParagraph"/>
      </w:pPr>
      <w:r>
        <w:t xml:space="preserve"> </w:t>
      </w:r>
      <w:r>
        <w:sym w:font="Symbol" w:char="F0B7"/>
      </w:r>
      <w:r>
        <w:t xml:space="preserve"> Not to harm, children, young people, vulnerable adults or anyone they come into contact with during the course of their engagement with BHPH, through action or omission.</w:t>
      </w:r>
    </w:p>
    <w:p w14:paraId="3D286472" w14:textId="77777777" w:rsidR="006F78E4" w:rsidRDefault="006F78E4" w:rsidP="006F78E4">
      <w:pPr>
        <w:pStyle w:val="ListParagraph"/>
      </w:pPr>
      <w:r>
        <w:t xml:space="preserve"> </w:t>
      </w:r>
      <w:r>
        <w:sym w:font="Symbol" w:char="F0B7"/>
      </w:r>
      <w:r>
        <w:t xml:space="preserve"> Not to expose others to the risk of discrimination, neglect, harm or abuse.</w:t>
      </w:r>
    </w:p>
    <w:p w14:paraId="51A247BF" w14:textId="77777777" w:rsidR="006F78E4" w:rsidRDefault="006F78E4" w:rsidP="006F78E4">
      <w:pPr>
        <w:pStyle w:val="ListParagraph"/>
      </w:pPr>
      <w:r>
        <w:t xml:space="preserve"> </w:t>
      </w:r>
      <w:r>
        <w:sym w:font="Symbol" w:char="F0B7"/>
      </w:r>
      <w:r>
        <w:t xml:space="preserve"> Not purchase, or coerce, sex acts.</w:t>
      </w:r>
    </w:p>
    <w:p w14:paraId="59A75E86" w14:textId="77777777" w:rsidR="006F78E4" w:rsidRDefault="006F78E4" w:rsidP="006F78E4">
      <w:pPr>
        <w:pStyle w:val="ListParagraph"/>
      </w:pPr>
      <w:r>
        <w:t xml:space="preserve"> </w:t>
      </w:r>
      <w:r>
        <w:sym w:font="Symbol" w:char="F0B7"/>
      </w:r>
      <w:r>
        <w:t xml:space="preserve"> Work in accordance with health, safety and security guidelines and avoid behaviour that creates unnecessary risk to themselves or others.</w:t>
      </w:r>
    </w:p>
    <w:p w14:paraId="04E2295A" w14:textId="77777777" w:rsidR="006F78E4" w:rsidRDefault="006F78E4" w:rsidP="006F78E4">
      <w:pPr>
        <w:pStyle w:val="ListParagraph"/>
      </w:pPr>
    </w:p>
    <w:p w14:paraId="73592008" w14:textId="499D0A97" w:rsidR="006F78E4" w:rsidRDefault="006F78E4" w:rsidP="006F78E4">
      <w:pPr>
        <w:pStyle w:val="ListParagraph"/>
      </w:pPr>
      <w:r>
        <w:t xml:space="preserve"> It is expected that </w:t>
      </w:r>
      <w:r w:rsidR="00D35EF2">
        <w:t>HH</w:t>
      </w:r>
      <w:r>
        <w:t xml:space="preserve">H employees and volunteers will: </w:t>
      </w:r>
    </w:p>
    <w:p w14:paraId="3D2ED7E8" w14:textId="77777777" w:rsidR="006F78E4" w:rsidRDefault="006F78E4" w:rsidP="006F78E4">
      <w:pPr>
        <w:pStyle w:val="ListParagraph"/>
      </w:pPr>
      <w:r>
        <w:sym w:font="Symbol" w:char="F0B7"/>
      </w:r>
      <w:r>
        <w:t xml:space="preserve"> Strive to promote a zero tolerance approach to discrimination, sexual harassment and abuse in all working environments.</w:t>
      </w:r>
    </w:p>
    <w:p w14:paraId="491DA2A4" w14:textId="77777777" w:rsidR="006F78E4" w:rsidRDefault="006F78E4" w:rsidP="006F78E4">
      <w:pPr>
        <w:pStyle w:val="ListParagraph"/>
      </w:pPr>
      <w:r>
        <w:t xml:space="preserve"> </w:t>
      </w:r>
      <w:r>
        <w:sym w:font="Symbol" w:char="F0B7"/>
      </w:r>
      <w:r>
        <w:t xml:space="preserve"> Strive to develop relationships with all stakeholders which are based on equality, trust, respect and honesty.</w:t>
      </w:r>
    </w:p>
    <w:p w14:paraId="10F552BC" w14:textId="77777777" w:rsidR="006F78E4" w:rsidRDefault="006F78E4" w:rsidP="006F78E4">
      <w:pPr>
        <w:pStyle w:val="ListParagraph"/>
      </w:pPr>
      <w:r>
        <w:t xml:space="preserve"> </w:t>
      </w:r>
      <w:r>
        <w:sym w:font="Symbol" w:char="F0B7"/>
      </w:r>
      <w:r>
        <w:t xml:space="preserve"> Place the safety and welfare of children and vulnerable people above all other considerations.</w:t>
      </w:r>
    </w:p>
    <w:p w14:paraId="2E73B204" w14:textId="6698C140" w:rsidR="006F78E4" w:rsidRDefault="006F78E4" w:rsidP="006F78E4">
      <w:pPr>
        <w:pStyle w:val="ListParagraph"/>
      </w:pPr>
      <w:r>
        <w:t xml:space="preserve"> </w:t>
      </w:r>
      <w:r>
        <w:sym w:font="Symbol" w:char="F0B7"/>
      </w:r>
      <w:r>
        <w:t xml:space="preserve"> Report any concerns they may have about the welfare of a child or vulnerable person. </w:t>
      </w:r>
      <w:r>
        <w:sym w:font="Symbol" w:char="F0B7"/>
      </w:r>
      <w:r>
        <w:t xml:space="preserve"> Report any concerns they may have about the behaviour of a </w:t>
      </w:r>
      <w:r w:rsidR="00D35EF2">
        <w:t>HH</w:t>
      </w:r>
      <w:r>
        <w:t>H representative in relation to safeguarding.</w:t>
      </w:r>
    </w:p>
    <w:p w14:paraId="27811461" w14:textId="77777777" w:rsidR="006F78E4" w:rsidRDefault="006F78E4" w:rsidP="006F78E4">
      <w:pPr>
        <w:pStyle w:val="ListParagraph"/>
      </w:pPr>
      <w:r>
        <w:t xml:space="preserve"> </w:t>
      </w:r>
      <w:r>
        <w:sym w:font="Symbol" w:char="F0B7"/>
      </w:r>
      <w:r>
        <w:t xml:space="preserve"> In a one-to-one situation with a child or young person, where privacy and confidentiality are important, try to make sure that another adult knows the contact is taking place and why. If possible ensure another adult is in sight and that the child or young person knows another adult is around.</w:t>
      </w:r>
    </w:p>
    <w:p w14:paraId="1DF7874F" w14:textId="38370D45" w:rsidR="006F78E4" w:rsidRDefault="006F78E4" w:rsidP="006F78E4">
      <w:pPr>
        <w:pStyle w:val="ListParagraph"/>
      </w:pPr>
      <w:r>
        <w:t xml:space="preserve">It is expected that </w:t>
      </w:r>
      <w:r w:rsidR="00D35EF2">
        <w:t>HH</w:t>
      </w:r>
      <w:r>
        <w:t>H employees and volunteers will not:</w:t>
      </w:r>
    </w:p>
    <w:p w14:paraId="3C0EB2C6" w14:textId="77777777" w:rsidR="006F78E4" w:rsidRDefault="006F78E4" w:rsidP="006F78E4">
      <w:pPr>
        <w:pStyle w:val="ListParagraph"/>
      </w:pPr>
      <w:r>
        <w:lastRenderedPageBreak/>
        <w:t xml:space="preserve"> </w:t>
      </w:r>
      <w:r>
        <w:sym w:font="Symbol" w:char="F0B7"/>
      </w:r>
      <w:r>
        <w:t xml:space="preserve"> Sexually harass, assault or abuse another person.</w:t>
      </w:r>
    </w:p>
    <w:p w14:paraId="1AED1DF0" w14:textId="77777777" w:rsidR="006F78E4" w:rsidRDefault="006F78E4" w:rsidP="006F78E4">
      <w:pPr>
        <w:pStyle w:val="ListParagraph"/>
      </w:pPr>
      <w:r>
        <w:t xml:space="preserve"> </w:t>
      </w:r>
      <w:r>
        <w:sym w:font="Symbol" w:char="F0B7"/>
      </w:r>
      <w:r>
        <w:t xml:space="preserve"> Physically harass, assault or abuse another person. </w:t>
      </w:r>
    </w:p>
    <w:p w14:paraId="15A24905" w14:textId="77777777" w:rsidR="006F78E4" w:rsidRDefault="006F78E4" w:rsidP="006F78E4">
      <w:pPr>
        <w:pStyle w:val="ListParagraph"/>
      </w:pPr>
      <w:r>
        <w:sym w:font="Symbol" w:char="F0B7"/>
      </w:r>
      <w:r>
        <w:t xml:space="preserve"> Emotionally abuse another person, such as engaging in behaviour intended to shame, humiliate, belittle or degrade. </w:t>
      </w:r>
    </w:p>
    <w:p w14:paraId="0DD80D93" w14:textId="77777777" w:rsidR="006F78E4" w:rsidRDefault="006F78E4" w:rsidP="006F78E4">
      <w:pPr>
        <w:pStyle w:val="ListParagraph"/>
      </w:pPr>
      <w:r>
        <w:sym w:font="Symbol" w:char="F0B7"/>
      </w:r>
      <w:r>
        <w:t xml:space="preserve"> Condone, or participate in behaviour which is abusive, discriminatory, illegal, or unsafe.</w:t>
      </w:r>
    </w:p>
    <w:p w14:paraId="348D8231" w14:textId="77777777" w:rsidR="006F78E4" w:rsidRDefault="006F78E4" w:rsidP="006F78E4">
      <w:pPr>
        <w:pStyle w:val="ListParagraph"/>
      </w:pPr>
      <w:r>
        <w:t xml:space="preserve"> </w:t>
      </w:r>
      <w:r>
        <w:sym w:font="Symbol" w:char="F0B7"/>
      </w:r>
      <w:r>
        <w:t xml:space="preserve"> Develop, encourage or fail to take action of relationships with children or other vulnerable people which could in any way be deemed sexual, exploitative or abusive</w:t>
      </w:r>
    </w:p>
    <w:p w14:paraId="33C857B6" w14:textId="77777777" w:rsidR="006F78E4" w:rsidRDefault="006F78E4" w:rsidP="006F78E4">
      <w:pPr>
        <w:pStyle w:val="ListParagraph"/>
      </w:pPr>
      <w:r>
        <w:t xml:space="preserve">. </w:t>
      </w:r>
      <w:r>
        <w:sym w:font="Symbol" w:char="F0B7"/>
      </w:r>
      <w:r>
        <w:t xml:space="preserve"> Act in ways that may be violent, inappropriate or sexually provocative.</w:t>
      </w:r>
    </w:p>
    <w:p w14:paraId="27D9A6A7" w14:textId="77777777" w:rsidR="006F78E4" w:rsidRDefault="006F78E4" w:rsidP="006F78E4">
      <w:pPr>
        <w:pStyle w:val="ListParagraph"/>
      </w:pPr>
      <w:r>
        <w:t xml:space="preserve"> </w:t>
      </w:r>
      <w:r>
        <w:sym w:font="Symbol" w:char="F0B7"/>
      </w:r>
      <w:r>
        <w:t xml:space="preserve"> Agree with a child to keep a secret which has implications for their safety or the safety of other young people. </w:t>
      </w:r>
    </w:p>
    <w:p w14:paraId="63DB1DB9" w14:textId="77777777" w:rsidR="006F78E4" w:rsidRDefault="006F78E4" w:rsidP="006F78E4">
      <w:pPr>
        <w:pStyle w:val="ListParagraph"/>
      </w:pPr>
    </w:p>
    <w:p w14:paraId="68101FDE" w14:textId="77777777" w:rsidR="006F78E4" w:rsidRDefault="006F78E4" w:rsidP="006F78E4">
      <w:pPr>
        <w:pStyle w:val="ListParagraph"/>
      </w:pPr>
      <w:r>
        <w:t xml:space="preserve"> </w:t>
      </w:r>
    </w:p>
    <w:p w14:paraId="4DA3636F" w14:textId="77777777" w:rsidR="00534753" w:rsidRDefault="00C73029" w:rsidP="006F78E4">
      <w:pPr>
        <w:pStyle w:val="ListParagraph"/>
      </w:pPr>
      <w:r>
        <w:t>Duty to report:</w:t>
      </w:r>
    </w:p>
    <w:p w14:paraId="102A86B9" w14:textId="77777777" w:rsidR="00C73029" w:rsidRDefault="00C73029" w:rsidP="006F78E4">
      <w:pPr>
        <w:pStyle w:val="ListParagraph"/>
      </w:pPr>
    </w:p>
    <w:p w14:paraId="4A7F222D" w14:textId="0B44DEFC" w:rsidR="00C73029" w:rsidRDefault="00C73029" w:rsidP="006F78E4">
      <w:pPr>
        <w:pStyle w:val="ListParagraph"/>
      </w:pPr>
      <w:r>
        <w:t xml:space="preserve">If any volunteer with </w:t>
      </w:r>
      <w:r w:rsidR="00D35EF2">
        <w:t>HH</w:t>
      </w:r>
      <w:bookmarkStart w:id="0" w:name="_GoBack"/>
      <w:bookmarkEnd w:id="0"/>
      <w:r>
        <w:t>H observes any incidence of abuse, no matter now minor, they must report this to the Group leader, who will inform a member of the Trustees as soon as possible. If the abuse is perpetrated by the Group Leader then a member of the Trustees must be informed directly</w:t>
      </w:r>
    </w:p>
    <w:p w14:paraId="0A4EF051" w14:textId="77777777" w:rsidR="00C73029" w:rsidRDefault="00C73029" w:rsidP="006F78E4">
      <w:pPr>
        <w:pStyle w:val="ListParagraph"/>
      </w:pPr>
    </w:p>
    <w:p w14:paraId="11661058" w14:textId="77777777" w:rsidR="00C73029" w:rsidRDefault="00C73029" w:rsidP="006F78E4">
      <w:pPr>
        <w:pStyle w:val="ListParagraph"/>
      </w:pPr>
      <w:r>
        <w:t xml:space="preserve">The Trustees will then decide on the appropriate course of action to be taken. </w:t>
      </w:r>
    </w:p>
    <w:p w14:paraId="138DCD4C" w14:textId="77777777" w:rsidR="00C73029" w:rsidRDefault="00C73029" w:rsidP="006F78E4">
      <w:pPr>
        <w:pStyle w:val="ListParagraph"/>
      </w:pPr>
    </w:p>
    <w:p w14:paraId="4209A178" w14:textId="77777777" w:rsidR="00C73029" w:rsidRDefault="00C73029" w:rsidP="006F78E4">
      <w:pPr>
        <w:pStyle w:val="ListParagraph"/>
      </w:pPr>
    </w:p>
    <w:p w14:paraId="06844FAA" w14:textId="77777777" w:rsidR="00C73029" w:rsidRDefault="00C73029" w:rsidP="006F78E4">
      <w:pPr>
        <w:pStyle w:val="ListParagraph"/>
        <w:rPr>
          <w:b/>
        </w:rPr>
      </w:pPr>
      <w:r w:rsidRPr="00C73029">
        <w:rPr>
          <w:b/>
        </w:rPr>
        <w:t>AGREEMENT</w:t>
      </w:r>
      <w:r>
        <w:rPr>
          <w:b/>
        </w:rPr>
        <w:t>:</w:t>
      </w:r>
    </w:p>
    <w:p w14:paraId="1CF0E2C9" w14:textId="77777777" w:rsidR="00C73029" w:rsidRDefault="00C73029" w:rsidP="006F78E4">
      <w:pPr>
        <w:pStyle w:val="ListParagraph"/>
        <w:rPr>
          <w:b/>
        </w:rPr>
      </w:pPr>
    </w:p>
    <w:p w14:paraId="6038EB12" w14:textId="77777777" w:rsidR="00C73029" w:rsidRDefault="00C73029" w:rsidP="006F78E4">
      <w:pPr>
        <w:pStyle w:val="ListParagraph"/>
        <w:rPr>
          <w:b/>
        </w:rPr>
      </w:pPr>
      <w:r>
        <w:rPr>
          <w:b/>
        </w:rPr>
        <w:t>Name :__________________________________________________________________</w:t>
      </w:r>
    </w:p>
    <w:p w14:paraId="029EF845" w14:textId="77777777" w:rsidR="00C73029" w:rsidRDefault="00C73029" w:rsidP="006F78E4">
      <w:pPr>
        <w:pStyle w:val="ListParagraph"/>
        <w:rPr>
          <w:b/>
        </w:rPr>
      </w:pPr>
    </w:p>
    <w:p w14:paraId="27A723AB" w14:textId="77777777" w:rsidR="00C73029" w:rsidRDefault="00C73029" w:rsidP="006F78E4">
      <w:pPr>
        <w:pStyle w:val="ListParagraph"/>
        <w:rPr>
          <w:b/>
        </w:rPr>
      </w:pPr>
      <w:r>
        <w:rPr>
          <w:b/>
        </w:rPr>
        <w:t>Role:___________________________________________________________________</w:t>
      </w:r>
    </w:p>
    <w:p w14:paraId="52101E3B" w14:textId="77777777" w:rsidR="00C73029" w:rsidRDefault="00C73029" w:rsidP="006F78E4">
      <w:pPr>
        <w:pStyle w:val="ListParagraph"/>
        <w:rPr>
          <w:b/>
        </w:rPr>
      </w:pPr>
    </w:p>
    <w:p w14:paraId="4F64965F" w14:textId="77777777" w:rsidR="00C73029" w:rsidRDefault="00C73029" w:rsidP="006F78E4">
      <w:pPr>
        <w:pStyle w:val="ListParagraph"/>
        <w:rPr>
          <w:b/>
        </w:rPr>
      </w:pPr>
      <w:r>
        <w:rPr>
          <w:b/>
        </w:rPr>
        <w:t>Signature:___________________________________________________________________</w:t>
      </w:r>
    </w:p>
    <w:p w14:paraId="60E9ABA7" w14:textId="77777777" w:rsidR="00C73029" w:rsidRDefault="00C73029" w:rsidP="006F78E4">
      <w:pPr>
        <w:pStyle w:val="ListParagraph"/>
        <w:rPr>
          <w:b/>
        </w:rPr>
      </w:pPr>
    </w:p>
    <w:p w14:paraId="7F6B0A25" w14:textId="77777777" w:rsidR="00C73029" w:rsidRDefault="00C73029" w:rsidP="006F78E4">
      <w:pPr>
        <w:pStyle w:val="ListParagraph"/>
        <w:rPr>
          <w:b/>
        </w:rPr>
      </w:pPr>
      <w:r>
        <w:rPr>
          <w:b/>
        </w:rPr>
        <w:t>Date:___________________________________________________________________</w:t>
      </w:r>
    </w:p>
    <w:p w14:paraId="48711D89" w14:textId="77777777" w:rsidR="00C73029" w:rsidRDefault="00C73029" w:rsidP="006F78E4">
      <w:pPr>
        <w:pStyle w:val="ListParagraph"/>
        <w:rPr>
          <w:b/>
        </w:rPr>
      </w:pPr>
    </w:p>
    <w:p w14:paraId="3686E06B" w14:textId="77777777" w:rsidR="00C73029" w:rsidRDefault="00C73029" w:rsidP="006F78E4">
      <w:pPr>
        <w:pStyle w:val="ListParagraph"/>
        <w:rPr>
          <w:b/>
        </w:rPr>
      </w:pPr>
    </w:p>
    <w:p w14:paraId="6F5C45EE" w14:textId="77777777" w:rsidR="00C73029" w:rsidRPr="00C73029" w:rsidRDefault="00C73029" w:rsidP="006F78E4">
      <w:pPr>
        <w:pStyle w:val="ListParagraph"/>
      </w:pPr>
    </w:p>
    <w:sectPr w:rsidR="00C73029" w:rsidRPr="00C73029" w:rsidSect="00E954DC">
      <w:pgSz w:w="11906" w:h="16838"/>
      <w:pgMar w:top="851" w:right="113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8E10A8"/>
    <w:multiLevelType w:val="hybridMultilevel"/>
    <w:tmpl w:val="485C66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BE32664"/>
    <w:multiLevelType w:val="hybridMultilevel"/>
    <w:tmpl w:val="133A16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5C0B56"/>
    <w:multiLevelType w:val="hybridMultilevel"/>
    <w:tmpl w:val="D15E7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2863CC"/>
    <w:multiLevelType w:val="hybridMultilevel"/>
    <w:tmpl w:val="87B822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8E4"/>
    <w:rsid w:val="00534753"/>
    <w:rsid w:val="006F78E4"/>
    <w:rsid w:val="00C73029"/>
    <w:rsid w:val="00D35EF2"/>
    <w:rsid w:val="00E954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FBD30"/>
  <w15:chartTrackingRefBased/>
  <w15:docId w15:val="{F2A06EA6-F288-49D7-8E0F-AE31B300F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78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608</Words>
  <Characters>3470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pgdawes</dc:creator>
  <cp:keywords/>
  <dc:description/>
  <cp:lastModifiedBy>Anne Reilly</cp:lastModifiedBy>
  <cp:revision>3</cp:revision>
  <dcterms:created xsi:type="dcterms:W3CDTF">2018-10-03T16:56:00Z</dcterms:created>
  <dcterms:modified xsi:type="dcterms:W3CDTF">2019-07-15T21:27:00Z</dcterms:modified>
</cp:coreProperties>
</file>